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552"/>
        <w:gridCol w:w="2693"/>
        <w:gridCol w:w="2410"/>
      </w:tblGrid>
      <w:tr w:rsidR="00F750B1" w:rsidRPr="00F750B1" w14:paraId="4337645F" w14:textId="77777777" w:rsidTr="00F750B1">
        <w:trPr>
          <w:trHeight w:val="340"/>
        </w:trPr>
        <w:tc>
          <w:tcPr>
            <w:tcW w:w="15168" w:type="dxa"/>
            <w:gridSpan w:val="6"/>
            <w:noWrap/>
            <w:hideMark/>
          </w:tcPr>
          <w:p w14:paraId="1E51CD22" w14:textId="0E3A27F0" w:rsidR="00F750B1" w:rsidRPr="00F750B1" w:rsidRDefault="005704F5" w:rsidP="00F750B1">
            <w:pPr>
              <w:jc w:val="center"/>
            </w:pPr>
            <w:r>
              <w:rPr>
                <w:b/>
                <w:bCs/>
              </w:rPr>
              <w:t>日本集団精神療法学会編集委員会　論文</w:t>
            </w:r>
            <w:r w:rsidR="00286BFD">
              <w:rPr>
                <w:rFonts w:hint="eastAsia"/>
                <w:b/>
                <w:bCs/>
              </w:rPr>
              <w:t>・</w:t>
            </w:r>
            <w:r>
              <w:rPr>
                <w:rFonts w:hint="eastAsia"/>
                <w:b/>
                <w:bCs/>
              </w:rPr>
              <w:t>著者情報</w:t>
            </w:r>
            <w:r w:rsidR="00F750B1" w:rsidRPr="00F750B1">
              <w:rPr>
                <w:b/>
                <w:bCs/>
              </w:rPr>
              <w:t>票</w:t>
            </w:r>
          </w:p>
        </w:tc>
      </w:tr>
      <w:tr w:rsidR="00F750B1" w:rsidRPr="00F750B1" w14:paraId="0826FA20" w14:textId="77777777" w:rsidTr="00173919">
        <w:trPr>
          <w:trHeight w:val="585"/>
        </w:trPr>
        <w:tc>
          <w:tcPr>
            <w:tcW w:w="2410" w:type="dxa"/>
            <w:noWrap/>
            <w:hideMark/>
          </w:tcPr>
          <w:p w14:paraId="3F12743E" w14:textId="77777777" w:rsidR="00F750B1" w:rsidRPr="00F750B1" w:rsidRDefault="00F750B1" w:rsidP="00F750B1">
            <w:pPr>
              <w:jc w:val="center"/>
            </w:pPr>
            <w:r w:rsidRPr="00F750B1">
              <w:t>論文種別</w:t>
            </w:r>
          </w:p>
        </w:tc>
        <w:tc>
          <w:tcPr>
            <w:tcW w:w="12758" w:type="dxa"/>
            <w:gridSpan w:val="5"/>
            <w:noWrap/>
            <w:hideMark/>
          </w:tcPr>
          <w:p w14:paraId="42023F4C" w14:textId="77777777" w:rsidR="00F750B1" w:rsidRPr="00F750B1" w:rsidRDefault="00F750B1" w:rsidP="00F750B1">
            <w:pPr>
              <w:jc w:val="center"/>
            </w:pPr>
          </w:p>
          <w:p w14:paraId="6B43191A" w14:textId="77777777" w:rsidR="00F750B1" w:rsidRPr="00F750B1" w:rsidRDefault="00F750B1" w:rsidP="00F750B1">
            <w:pPr>
              <w:jc w:val="center"/>
            </w:pPr>
          </w:p>
        </w:tc>
      </w:tr>
      <w:tr w:rsidR="00F750B1" w:rsidRPr="00F750B1" w14:paraId="3A7D9F6C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5A5664E1" w14:textId="77777777" w:rsidR="00F750B1" w:rsidRPr="00F750B1" w:rsidRDefault="00F750B1" w:rsidP="00F750B1">
            <w:pPr>
              <w:jc w:val="center"/>
            </w:pPr>
            <w:r w:rsidRPr="00F750B1">
              <w:t>題目</w:t>
            </w:r>
          </w:p>
        </w:tc>
        <w:tc>
          <w:tcPr>
            <w:tcW w:w="12758" w:type="dxa"/>
            <w:gridSpan w:val="5"/>
            <w:noWrap/>
            <w:hideMark/>
          </w:tcPr>
          <w:p w14:paraId="3F6901FA" w14:textId="77777777" w:rsidR="00F750B1" w:rsidRPr="00F750B1" w:rsidRDefault="00F750B1" w:rsidP="00F750B1">
            <w:pPr>
              <w:jc w:val="center"/>
            </w:pPr>
          </w:p>
        </w:tc>
      </w:tr>
      <w:tr w:rsidR="00F750B1" w:rsidRPr="00F750B1" w14:paraId="45F52160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0059D6A4" w14:textId="77777777" w:rsidR="00F750B1" w:rsidRPr="00F750B1" w:rsidRDefault="00F750B1" w:rsidP="00F750B1">
            <w:pPr>
              <w:jc w:val="center"/>
            </w:pPr>
            <w:r w:rsidRPr="00F750B1">
              <w:t>題目英文表記</w:t>
            </w:r>
          </w:p>
        </w:tc>
        <w:tc>
          <w:tcPr>
            <w:tcW w:w="12758" w:type="dxa"/>
            <w:gridSpan w:val="5"/>
            <w:noWrap/>
            <w:hideMark/>
          </w:tcPr>
          <w:p w14:paraId="118C1458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7C275F54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680E4AED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075D5D76" w14:textId="77777777" w:rsidR="00F750B1" w:rsidRPr="00F750B1" w:rsidRDefault="00F750B1" w:rsidP="00F750B1">
            <w:pPr>
              <w:jc w:val="center"/>
            </w:pPr>
            <w:r w:rsidRPr="00F750B1">
              <w:t>第</w:t>
            </w:r>
            <w:r w:rsidRPr="00F750B1">
              <w:t>1</w:t>
            </w:r>
            <w:r w:rsidRPr="00F750B1">
              <w:t>著者</w:t>
            </w:r>
          </w:p>
        </w:tc>
        <w:tc>
          <w:tcPr>
            <w:tcW w:w="2551" w:type="dxa"/>
            <w:noWrap/>
            <w:hideMark/>
          </w:tcPr>
          <w:p w14:paraId="23D738E8" w14:textId="77777777" w:rsidR="00F750B1" w:rsidRPr="00F750B1" w:rsidRDefault="00F750B1" w:rsidP="00F750B1">
            <w:pPr>
              <w:jc w:val="center"/>
            </w:pPr>
            <w:r w:rsidRPr="00F750B1">
              <w:t>第</w:t>
            </w:r>
            <w:r w:rsidRPr="00F750B1">
              <w:t>2</w:t>
            </w:r>
            <w:r w:rsidRPr="00F750B1">
              <w:t>著者</w:t>
            </w:r>
          </w:p>
        </w:tc>
        <w:tc>
          <w:tcPr>
            <w:tcW w:w="2552" w:type="dxa"/>
            <w:noWrap/>
            <w:hideMark/>
          </w:tcPr>
          <w:p w14:paraId="12AEE93C" w14:textId="77777777" w:rsidR="00F750B1" w:rsidRPr="00F750B1" w:rsidRDefault="00F750B1" w:rsidP="00F750B1">
            <w:pPr>
              <w:jc w:val="center"/>
            </w:pPr>
            <w:r w:rsidRPr="00F750B1">
              <w:t>第</w:t>
            </w:r>
            <w:r w:rsidRPr="00F750B1">
              <w:t>3</w:t>
            </w:r>
            <w:r w:rsidRPr="00F750B1">
              <w:t>著者</w:t>
            </w:r>
          </w:p>
        </w:tc>
        <w:tc>
          <w:tcPr>
            <w:tcW w:w="2693" w:type="dxa"/>
            <w:noWrap/>
            <w:hideMark/>
          </w:tcPr>
          <w:p w14:paraId="5B366B2D" w14:textId="77777777" w:rsidR="00F750B1" w:rsidRPr="00F750B1" w:rsidRDefault="00F750B1" w:rsidP="00F750B1">
            <w:pPr>
              <w:jc w:val="center"/>
            </w:pPr>
            <w:r w:rsidRPr="00F750B1">
              <w:t>以下同様</w:t>
            </w:r>
          </w:p>
        </w:tc>
        <w:tc>
          <w:tcPr>
            <w:tcW w:w="2410" w:type="dxa"/>
            <w:noWrap/>
            <w:hideMark/>
          </w:tcPr>
          <w:p w14:paraId="51BA8905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57542066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0D81038B" w14:textId="77777777" w:rsidR="00F750B1" w:rsidRPr="00F750B1" w:rsidRDefault="00F750B1" w:rsidP="00F750B1">
            <w:pPr>
              <w:jc w:val="center"/>
            </w:pPr>
            <w:r w:rsidRPr="00F750B1">
              <w:t>著者名</w:t>
            </w:r>
          </w:p>
        </w:tc>
        <w:tc>
          <w:tcPr>
            <w:tcW w:w="2552" w:type="dxa"/>
            <w:noWrap/>
            <w:hideMark/>
          </w:tcPr>
          <w:p w14:paraId="29719FDF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070F0695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667C2A10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4466A0E6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30375F6A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3528B166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516BE06A" w14:textId="77777777" w:rsidR="00F750B1" w:rsidRPr="00F750B1" w:rsidRDefault="00F750B1" w:rsidP="00F750B1">
            <w:pPr>
              <w:jc w:val="center"/>
            </w:pPr>
            <w:r w:rsidRPr="00F750B1">
              <w:t>著者名（英文表記）</w:t>
            </w:r>
          </w:p>
        </w:tc>
        <w:tc>
          <w:tcPr>
            <w:tcW w:w="2552" w:type="dxa"/>
            <w:noWrap/>
            <w:hideMark/>
          </w:tcPr>
          <w:p w14:paraId="328D29E9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6C8D9C98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0FBD61F7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6F640630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6B4E47E3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1DC4D599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752A591D" w14:textId="77777777" w:rsidR="00F750B1" w:rsidRPr="00F750B1" w:rsidRDefault="00F750B1" w:rsidP="00F750B1">
            <w:pPr>
              <w:jc w:val="center"/>
            </w:pPr>
            <w:r w:rsidRPr="00F750B1">
              <w:t>所属先</w:t>
            </w:r>
          </w:p>
        </w:tc>
        <w:tc>
          <w:tcPr>
            <w:tcW w:w="2552" w:type="dxa"/>
            <w:noWrap/>
            <w:hideMark/>
          </w:tcPr>
          <w:p w14:paraId="74A99D2D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29FFBA11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5291D53F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3FAEBF22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2DE74EC0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5A3C7DA0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23430AC0" w14:textId="77777777" w:rsidR="00F750B1" w:rsidRPr="00F750B1" w:rsidRDefault="00F750B1" w:rsidP="00F750B1">
            <w:pPr>
              <w:jc w:val="center"/>
            </w:pPr>
            <w:r w:rsidRPr="00F750B1">
              <w:t>所属先（英文表記）</w:t>
            </w:r>
          </w:p>
        </w:tc>
        <w:tc>
          <w:tcPr>
            <w:tcW w:w="2552" w:type="dxa"/>
            <w:noWrap/>
            <w:hideMark/>
          </w:tcPr>
          <w:p w14:paraId="5E003C1E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4A0F38F8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4509556A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121E9CC0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3B70320A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2C329D55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5DAC54B7" w14:textId="77777777" w:rsidR="00F750B1" w:rsidRPr="00F750B1" w:rsidRDefault="00F750B1" w:rsidP="00F750B1">
            <w:pPr>
              <w:jc w:val="center"/>
            </w:pPr>
            <w:r w:rsidRPr="00F750B1">
              <w:t>所属先住所</w:t>
            </w:r>
          </w:p>
        </w:tc>
        <w:tc>
          <w:tcPr>
            <w:tcW w:w="2552" w:type="dxa"/>
            <w:noWrap/>
            <w:hideMark/>
          </w:tcPr>
          <w:p w14:paraId="373AD868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678CE525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233FB4B4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5E042552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6018A303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7D2028F4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2CCA874B" w14:textId="77777777" w:rsidR="00F750B1" w:rsidRPr="00F750B1" w:rsidRDefault="00F750B1" w:rsidP="00F750B1">
            <w:pPr>
              <w:jc w:val="center"/>
            </w:pPr>
            <w:r w:rsidRPr="00F750B1">
              <w:t>所属先住所（英文表記）</w:t>
            </w:r>
          </w:p>
        </w:tc>
        <w:tc>
          <w:tcPr>
            <w:tcW w:w="2552" w:type="dxa"/>
            <w:noWrap/>
            <w:hideMark/>
          </w:tcPr>
          <w:p w14:paraId="70B511AC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6D73F3FC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1463F82C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5A345991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255D089D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7BFD8689" w14:textId="77777777" w:rsidTr="00DE1050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55D00223" w14:textId="77777777" w:rsidR="00F750B1" w:rsidRPr="00F750B1" w:rsidRDefault="00F750B1" w:rsidP="00F750B1">
            <w:pPr>
              <w:jc w:val="center"/>
            </w:pPr>
            <w:r w:rsidRPr="00F750B1">
              <w:t>e</w:t>
            </w:r>
            <w:r w:rsidRPr="00F750B1">
              <w:t>メールアドレス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27EEEF54" w14:textId="77777777" w:rsidR="00F750B1" w:rsidRPr="00F750B1" w:rsidRDefault="00F750B1" w:rsidP="00F750B1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1460319A" w14:textId="77777777" w:rsidR="00F750B1" w:rsidRPr="00DE1050" w:rsidRDefault="00F750B1" w:rsidP="00F750B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495B8A61" w14:textId="77777777" w:rsidR="00F750B1" w:rsidRPr="00DE1050" w:rsidRDefault="00F750B1" w:rsidP="00F750B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14:paraId="57D8963C" w14:textId="77777777" w:rsidR="00F750B1" w:rsidRPr="00DE1050" w:rsidRDefault="00F750B1" w:rsidP="00F750B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2B086453" w14:textId="77777777" w:rsidR="00F750B1" w:rsidRPr="00F750B1" w:rsidRDefault="00F750B1" w:rsidP="00F750B1">
            <w:pPr>
              <w:jc w:val="center"/>
            </w:pPr>
          </w:p>
        </w:tc>
      </w:tr>
      <w:tr w:rsidR="001D2D0F" w:rsidRPr="00F750B1" w14:paraId="75B363EF" w14:textId="77777777" w:rsidTr="00DE1050">
        <w:trPr>
          <w:trHeight w:val="268"/>
        </w:trPr>
        <w:tc>
          <w:tcPr>
            <w:tcW w:w="15168" w:type="dxa"/>
            <w:gridSpan w:val="6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52ED53C4" w14:textId="794989D5" w:rsidR="001D2D0F" w:rsidRPr="0097222E" w:rsidRDefault="0097222E" w:rsidP="0097222E">
            <w:pPr>
              <w:rPr>
                <w:rFonts w:ascii="メイリオ" w:eastAsia="メイリオ" w:hAnsi="メイリオ"/>
                <w:color w:val="1F497D" w:themeColor="text2"/>
                <w:sz w:val="16"/>
                <w:szCs w:val="16"/>
              </w:rPr>
            </w:pPr>
            <w:r>
              <w:rPr>
                <w:rFonts w:ascii="メイリオ" w:eastAsia="メイリオ" w:hAnsi="メイリオ" w:cs="ＭＳ 明朝" w:hint="eastAsia"/>
                <w:color w:val="1F497D" w:themeColor="text2"/>
                <w:sz w:val="16"/>
                <w:szCs w:val="16"/>
              </w:rPr>
              <w:t>＊</w:t>
            </w:r>
            <w:r w:rsidR="00DE1050" w:rsidRPr="0097222E">
              <w:rPr>
                <w:rFonts w:ascii="メイリオ" w:eastAsia="メイリオ" w:hAnsi="メイリオ" w:cs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1D2D0F"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Letter to the editor</w:t>
            </w:r>
            <w:r w:rsidR="00DE1050" w:rsidRPr="0097222E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</w:t>
            </w:r>
            <w:r w:rsidR="001D2D0F"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海外文献紹介</w:t>
            </w:r>
            <w:r w:rsidR="00DE1050" w:rsidRPr="0097222E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</w:t>
            </w:r>
            <w:r w:rsidR="001D2D0F"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古典文献を読</w:t>
            </w:r>
            <w:bookmarkStart w:id="0" w:name="_GoBack"/>
            <w:bookmarkEnd w:id="0"/>
            <w:r w:rsidR="001D2D0F"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む</w:t>
            </w:r>
            <w:r w:rsidR="00DE1050" w:rsidRPr="0097222E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</w:t>
            </w:r>
            <w:r w:rsidR="001D2D0F"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学会印象記</w:t>
            </w:r>
            <w:r w:rsidR="00DE1050" w:rsidRPr="0097222E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</w:t>
            </w:r>
            <w:r w:rsidR="001D2D0F"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コラム</w:t>
            </w:r>
            <w:r w:rsidR="00DE1050" w:rsidRPr="0097222E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</w:t>
            </w:r>
            <w:r w:rsidR="001D2D0F"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研究会便りはここまでで結構です</w:t>
            </w:r>
          </w:p>
        </w:tc>
      </w:tr>
      <w:tr w:rsidR="00A8263B" w:rsidRPr="00F750B1" w14:paraId="6701C51B" w14:textId="77777777" w:rsidTr="00A77F77">
        <w:trPr>
          <w:trHeight w:val="340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noWrap/>
            <w:vAlign w:val="bottom"/>
            <w:hideMark/>
          </w:tcPr>
          <w:p w14:paraId="481F336D" w14:textId="77777777" w:rsidR="00F750B1" w:rsidRPr="00F750B1" w:rsidRDefault="00F750B1" w:rsidP="00F750B1">
            <w:pPr>
              <w:jc w:val="center"/>
            </w:pPr>
            <w:r w:rsidRPr="00F750B1">
              <w:t>キーワード（</w:t>
            </w:r>
            <w:r>
              <w:rPr>
                <w:rFonts w:hint="eastAsia"/>
              </w:rPr>
              <w:t>日本語</w:t>
            </w:r>
            <w:r w:rsidRPr="00F750B1">
              <w:t>）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noWrap/>
            <w:hideMark/>
          </w:tcPr>
          <w:p w14:paraId="7004A799" w14:textId="77777777" w:rsidR="00F750B1" w:rsidRPr="00F750B1" w:rsidRDefault="00F750B1" w:rsidP="00F750B1">
            <w:pPr>
              <w:jc w:val="center"/>
            </w:pPr>
            <w:r w:rsidRPr="00F750B1"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noWrap/>
            <w:hideMark/>
          </w:tcPr>
          <w:p w14:paraId="7D9E91F6" w14:textId="77777777" w:rsidR="00F750B1" w:rsidRPr="00F750B1" w:rsidRDefault="00F750B1" w:rsidP="00F750B1">
            <w:pPr>
              <w:jc w:val="center"/>
            </w:pPr>
            <w:r w:rsidRPr="00F750B1">
              <w:t>2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noWrap/>
            <w:hideMark/>
          </w:tcPr>
          <w:p w14:paraId="47529476" w14:textId="77777777" w:rsidR="00F750B1" w:rsidRPr="00F750B1" w:rsidRDefault="00F750B1" w:rsidP="00F750B1">
            <w:pPr>
              <w:jc w:val="center"/>
            </w:pPr>
            <w:r w:rsidRPr="00F750B1">
              <w:t>3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noWrap/>
            <w:hideMark/>
          </w:tcPr>
          <w:p w14:paraId="461643B7" w14:textId="77777777" w:rsidR="00F750B1" w:rsidRPr="00F750B1" w:rsidRDefault="00F750B1" w:rsidP="00F750B1">
            <w:pPr>
              <w:jc w:val="center"/>
            </w:pPr>
            <w:r w:rsidRPr="00F750B1">
              <w:t>4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noWrap/>
            <w:hideMark/>
          </w:tcPr>
          <w:p w14:paraId="5F309CF1" w14:textId="77777777" w:rsidR="00F750B1" w:rsidRPr="00F750B1" w:rsidRDefault="00F750B1" w:rsidP="00F750B1">
            <w:pPr>
              <w:jc w:val="center"/>
            </w:pPr>
            <w:r w:rsidRPr="00F750B1">
              <w:t>5</w:t>
            </w:r>
          </w:p>
        </w:tc>
      </w:tr>
      <w:tr w:rsidR="00A8263B" w:rsidRPr="00F750B1" w14:paraId="760C6801" w14:textId="77777777" w:rsidTr="00A8263B">
        <w:trPr>
          <w:trHeight w:val="340"/>
        </w:trPr>
        <w:tc>
          <w:tcPr>
            <w:tcW w:w="2410" w:type="dxa"/>
            <w:vMerge/>
            <w:noWrap/>
            <w:hideMark/>
          </w:tcPr>
          <w:p w14:paraId="49F38ACE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1F20CD31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486C87CC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06A28364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2397447C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7D2B0283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3998A1A1" w14:textId="77777777" w:rsidTr="0097222E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54FED77D" w14:textId="77777777" w:rsidR="00F750B1" w:rsidRPr="00F750B1" w:rsidRDefault="00F750B1" w:rsidP="00F750B1">
            <w:pPr>
              <w:jc w:val="center"/>
            </w:pPr>
            <w:r w:rsidRPr="00F750B1">
              <w:t>key words</w:t>
            </w:r>
            <w:r>
              <w:rPr>
                <w:rFonts w:hint="eastAsia"/>
              </w:rPr>
              <w:t>（英語）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4F9DAA41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6E996344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0D8217E0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14:paraId="52DA9CB4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27BA854D" w14:textId="77777777" w:rsidR="00F750B1" w:rsidRPr="00F750B1" w:rsidRDefault="00F750B1" w:rsidP="00F750B1">
            <w:pPr>
              <w:jc w:val="center"/>
            </w:pPr>
          </w:p>
        </w:tc>
      </w:tr>
      <w:tr w:rsidR="0097222E" w:rsidRPr="00F750B1" w14:paraId="2A137F7C" w14:textId="77777777" w:rsidTr="0097222E">
        <w:trPr>
          <w:trHeight w:val="454"/>
        </w:trPr>
        <w:tc>
          <w:tcPr>
            <w:tcW w:w="15168" w:type="dxa"/>
            <w:gridSpan w:val="6"/>
            <w:tcBorders>
              <w:bottom w:val="single" w:sz="12" w:space="0" w:color="auto"/>
            </w:tcBorders>
            <w:noWrap/>
            <w:vAlign w:val="center"/>
          </w:tcPr>
          <w:p w14:paraId="772D90A8" w14:textId="64051E1C" w:rsidR="0097222E" w:rsidRPr="0097222E" w:rsidRDefault="0097222E" w:rsidP="0097222E">
            <w:pPr>
              <w:pStyle w:val="a6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  <w:b/>
                <w:color w:val="1F497D" w:themeColor="text2"/>
              </w:rPr>
            </w:pPr>
            <w:r w:rsidRPr="0097222E">
              <w:rPr>
                <w:rFonts w:ascii="メイリオ" w:eastAsia="メイリオ" w:hAnsi="メイリオ" w:hint="eastAsia"/>
                <w:b/>
                <w:color w:val="1F497D" w:themeColor="text2"/>
              </w:rPr>
              <w:t>大会論文はここまでで結構です</w:t>
            </w:r>
          </w:p>
        </w:tc>
      </w:tr>
      <w:tr w:rsidR="00F750B1" w:rsidRPr="00F750B1" w14:paraId="3E8B0FC1" w14:textId="77777777" w:rsidTr="0097222E">
        <w:trPr>
          <w:trHeight w:val="1212"/>
        </w:trPr>
        <w:tc>
          <w:tcPr>
            <w:tcW w:w="241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F7D8258" w14:textId="5E9F6473" w:rsidR="00F750B1" w:rsidRPr="00F750B1" w:rsidRDefault="00F750B1" w:rsidP="0010471C">
            <w:pPr>
              <w:jc w:val="center"/>
            </w:pPr>
            <w:r w:rsidRPr="00F750B1">
              <w:t>要約</w:t>
            </w:r>
            <w:r w:rsidR="0097222E">
              <w:rPr>
                <w:rFonts w:hint="eastAsia"/>
              </w:rPr>
              <w:t>（</w:t>
            </w:r>
            <w:r w:rsidRPr="00F750B1">
              <w:t>400</w:t>
            </w:r>
            <w:r w:rsidRPr="00F750B1">
              <w:t>字</w:t>
            </w:r>
            <w:r w:rsidR="00280825">
              <w:rPr>
                <w:rFonts w:hint="eastAsia"/>
              </w:rPr>
              <w:t>以内</w:t>
            </w:r>
            <w:r w:rsidR="0097222E">
              <w:rPr>
                <w:rFonts w:hint="eastAsia"/>
              </w:rPr>
              <w:t>）</w:t>
            </w:r>
          </w:p>
        </w:tc>
        <w:tc>
          <w:tcPr>
            <w:tcW w:w="12758" w:type="dxa"/>
            <w:gridSpan w:val="5"/>
            <w:tcBorders>
              <w:top w:val="single" w:sz="12" w:space="0" w:color="auto"/>
            </w:tcBorders>
            <w:noWrap/>
            <w:hideMark/>
          </w:tcPr>
          <w:p w14:paraId="7CFE302C" w14:textId="6B7A8107" w:rsidR="00F750B1" w:rsidRPr="00A77F77" w:rsidRDefault="00CF4FB4" w:rsidP="00173919">
            <w:pPr>
              <w:rPr>
                <w:rFonts w:ascii="メイリオ" w:eastAsia="メイリオ" w:hAnsi="メイリオ"/>
              </w:rPr>
            </w:pPr>
            <w:r w:rsidRPr="00A77F77">
              <w:rPr>
                <w:rFonts w:ascii="メイリオ" w:eastAsia="メイリオ" w:hAnsi="メイリオ" w:hint="eastAsia"/>
                <w:color w:val="0F243E" w:themeColor="text2" w:themeShade="80"/>
              </w:rPr>
              <w:t>（巻頭言は</w:t>
            </w:r>
            <w:r w:rsidR="00A77F77" w:rsidRPr="00A77F77">
              <w:rPr>
                <w:rFonts w:ascii="メイリオ" w:eastAsia="メイリオ" w:hAnsi="メイリオ" w:hint="eastAsia"/>
                <w:color w:val="0F243E" w:themeColor="text2" w:themeShade="80"/>
              </w:rPr>
              <w:t>不要</w:t>
            </w:r>
            <w:r w:rsidRPr="00A77F77">
              <w:rPr>
                <w:rFonts w:ascii="メイリオ" w:eastAsia="メイリオ" w:hAnsi="メイリオ" w:hint="eastAsia"/>
                <w:color w:val="0F243E" w:themeColor="text2" w:themeShade="80"/>
              </w:rPr>
              <w:t>）</w:t>
            </w:r>
          </w:p>
        </w:tc>
      </w:tr>
      <w:tr w:rsidR="00F750B1" w:rsidRPr="00F750B1" w14:paraId="79F5892A" w14:textId="77777777" w:rsidTr="00494CC3">
        <w:trPr>
          <w:trHeight w:val="1438"/>
        </w:trPr>
        <w:tc>
          <w:tcPr>
            <w:tcW w:w="2410" w:type="dxa"/>
            <w:noWrap/>
            <w:vAlign w:val="center"/>
            <w:hideMark/>
          </w:tcPr>
          <w:p w14:paraId="77E83E0B" w14:textId="522FC58A" w:rsidR="00F750B1" w:rsidRPr="00F750B1" w:rsidRDefault="00F750B1" w:rsidP="0010471C">
            <w:pPr>
              <w:jc w:val="center"/>
            </w:pPr>
            <w:r w:rsidRPr="00F750B1">
              <w:t>Abstract</w:t>
            </w:r>
            <w:r w:rsidR="0097222E">
              <w:rPr>
                <w:rFonts w:hint="eastAsia"/>
              </w:rPr>
              <w:t>（</w:t>
            </w:r>
            <w:r w:rsidR="00280825">
              <w:t>250</w:t>
            </w:r>
            <w:r w:rsidR="00280825">
              <w:rPr>
                <w:rFonts w:hint="eastAsia"/>
              </w:rPr>
              <w:t>語程度</w:t>
            </w:r>
            <w:r w:rsidR="0097222E">
              <w:rPr>
                <w:rFonts w:hint="eastAsia"/>
              </w:rPr>
              <w:t>）</w:t>
            </w:r>
          </w:p>
        </w:tc>
        <w:tc>
          <w:tcPr>
            <w:tcW w:w="12758" w:type="dxa"/>
            <w:gridSpan w:val="5"/>
            <w:noWrap/>
            <w:hideMark/>
          </w:tcPr>
          <w:p w14:paraId="23A13185" w14:textId="5BDDE87C" w:rsidR="00F750B1" w:rsidRPr="00DE1050" w:rsidRDefault="00DE1050" w:rsidP="00173919">
            <w:pPr>
              <w:rPr>
                <w:color w:val="1F497D" w:themeColor="text2"/>
              </w:rPr>
            </w:pPr>
            <w:r w:rsidRPr="00A77F77">
              <w:rPr>
                <w:rFonts w:ascii="メイリオ" w:eastAsia="メイリオ" w:hAnsi="メイリオ" w:hint="eastAsia"/>
                <w:color w:val="0F243E" w:themeColor="text2" w:themeShade="80"/>
              </w:rPr>
              <w:t>（巻頭言は任意）</w:t>
            </w:r>
          </w:p>
        </w:tc>
      </w:tr>
    </w:tbl>
    <w:p w14:paraId="6038393A" w14:textId="77777777" w:rsidR="00173919" w:rsidRDefault="00173919"/>
    <w:sectPr w:rsidR="00173919" w:rsidSect="00F750B1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0E0C7" w14:textId="77777777" w:rsidR="00030577" w:rsidRDefault="00030577" w:rsidP="0097222E">
      <w:r>
        <w:separator/>
      </w:r>
    </w:p>
  </w:endnote>
  <w:endnote w:type="continuationSeparator" w:id="0">
    <w:p w14:paraId="7C8D4D26" w14:textId="77777777" w:rsidR="00030577" w:rsidRDefault="00030577" w:rsidP="0097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EAC9" w14:textId="77777777" w:rsidR="00030577" w:rsidRDefault="00030577" w:rsidP="0097222E">
      <w:r>
        <w:separator/>
      </w:r>
    </w:p>
  </w:footnote>
  <w:footnote w:type="continuationSeparator" w:id="0">
    <w:p w14:paraId="3153C94A" w14:textId="77777777" w:rsidR="00030577" w:rsidRDefault="00030577" w:rsidP="0097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C3933"/>
    <w:multiLevelType w:val="hybridMultilevel"/>
    <w:tmpl w:val="AC22161C"/>
    <w:lvl w:ilvl="0" w:tplc="89A2A274">
      <w:start w:val="25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C45488"/>
    <w:multiLevelType w:val="hybridMultilevel"/>
    <w:tmpl w:val="2C82DEF4"/>
    <w:lvl w:ilvl="0" w:tplc="74AC6E90">
      <w:start w:val="8"/>
      <w:numFmt w:val="bullet"/>
      <w:lvlText w:val="＊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1"/>
    <w:rsid w:val="00030577"/>
    <w:rsid w:val="0010471C"/>
    <w:rsid w:val="00173919"/>
    <w:rsid w:val="001D2D0F"/>
    <w:rsid w:val="00280825"/>
    <w:rsid w:val="00286BFD"/>
    <w:rsid w:val="00494CC3"/>
    <w:rsid w:val="004E237D"/>
    <w:rsid w:val="005704F5"/>
    <w:rsid w:val="00731846"/>
    <w:rsid w:val="0097222E"/>
    <w:rsid w:val="00A77F77"/>
    <w:rsid w:val="00A8263B"/>
    <w:rsid w:val="00CF4FB4"/>
    <w:rsid w:val="00DC3B89"/>
    <w:rsid w:val="00DE1050"/>
    <w:rsid w:val="00E22736"/>
    <w:rsid w:val="00F750B1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C04AE"/>
  <w14:defaultImageDpi w14:val="300"/>
  <w15:docId w15:val="{CBD37EAB-14F2-4C7A-AF50-D50959D0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0B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0B1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F7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3919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972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22E"/>
    <w:rPr>
      <w:rFonts w:ascii="Times New Roman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722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22E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9A973C-E217-4043-AF6C-7069D4E0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日本集団精神療法学会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JAGP 編集委員会</dc:creator>
  <cp:keywords/>
  <dc:description/>
  <cp:lastModifiedBy>ohp</cp:lastModifiedBy>
  <cp:revision>2</cp:revision>
  <dcterms:created xsi:type="dcterms:W3CDTF">2019-03-19T01:29:00Z</dcterms:created>
  <dcterms:modified xsi:type="dcterms:W3CDTF">2019-03-19T01:29:00Z</dcterms:modified>
</cp:coreProperties>
</file>